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E75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43E" w:rsidRDefault="00B7743E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43E" w:rsidRDefault="00B7743E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43E" w:rsidRDefault="00B7743E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43E" w:rsidRDefault="00B7743E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43E" w:rsidRDefault="00B7743E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43E" w:rsidRDefault="00B7743E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75725"/>
            <wp:effectExtent l="19050" t="0" r="3175" b="0"/>
            <wp:docPr id="1" name="Рисунок 1" descr="C:\Users\1\Desktop\титульник СМ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итульник СМ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43E" w:rsidRDefault="00B7743E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43E" w:rsidRDefault="00B7743E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43E" w:rsidRDefault="00B7743E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43E" w:rsidRDefault="00B7743E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43E" w:rsidRPr="007F2D0E" w:rsidRDefault="00B7743E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D0E">
        <w:rPr>
          <w:rFonts w:ascii="Times New Roman" w:hAnsi="Times New Roman" w:cs="Times New Roman"/>
          <w:b/>
          <w:sz w:val="24"/>
          <w:szCs w:val="24"/>
        </w:rPr>
        <w:t xml:space="preserve">3. ПРИЕМ В ЧЛЕНЫ ОТРЯДА 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3.1. Членами отряда  могут быть обучающиеся, успешно выполняющие учебную программу, которые добровольно изъявили желание работать в составе отряда, признают и соблюдают данное Положение.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 xml:space="preserve">3.2. Прием в члены отряда  производится на общем собрании отряда. 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 xml:space="preserve">3.3. При вступлении в отряд </w:t>
      </w:r>
      <w:r w:rsidR="00B7743E">
        <w:rPr>
          <w:rFonts w:ascii="Times New Roman" w:hAnsi="Times New Roman" w:cs="Times New Roman"/>
          <w:sz w:val="24"/>
          <w:szCs w:val="24"/>
        </w:rPr>
        <w:t>волонтер</w:t>
      </w:r>
      <w:r w:rsidRPr="007F2D0E">
        <w:rPr>
          <w:rFonts w:ascii="Times New Roman" w:hAnsi="Times New Roman" w:cs="Times New Roman"/>
          <w:sz w:val="24"/>
          <w:szCs w:val="24"/>
        </w:rPr>
        <w:t xml:space="preserve"> подписывает контракт сроком на один год.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D0E">
        <w:rPr>
          <w:rFonts w:ascii="Times New Roman" w:hAnsi="Times New Roman" w:cs="Times New Roman"/>
          <w:b/>
          <w:sz w:val="24"/>
          <w:szCs w:val="24"/>
        </w:rPr>
        <w:t xml:space="preserve">4. ОБЯЗАННОСТИ ЧЛЕНА ОТРЯДА 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Волонтер обязан: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знать и соблюдать цели, задачи и принципы своего отряда  и укреплять его авторитет;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четко и добросовестно выполнять свои обязательства;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посещать занятия, обучающие семинары, тренинги и т.д. для повышения уровня своей подготовленности к деятельности</w:t>
      </w:r>
      <w:r w:rsidR="00B7743E">
        <w:rPr>
          <w:rFonts w:ascii="Times New Roman" w:hAnsi="Times New Roman" w:cs="Times New Roman"/>
          <w:sz w:val="24"/>
          <w:szCs w:val="24"/>
        </w:rPr>
        <w:t xml:space="preserve"> по пропаганде здорового образа жизни</w:t>
      </w:r>
      <w:r w:rsidRPr="007F2D0E">
        <w:rPr>
          <w:rFonts w:ascii="Times New Roman" w:hAnsi="Times New Roman" w:cs="Times New Roman"/>
          <w:sz w:val="24"/>
          <w:szCs w:val="24"/>
        </w:rPr>
        <w:t>.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D0E">
        <w:rPr>
          <w:rFonts w:ascii="Times New Roman" w:hAnsi="Times New Roman" w:cs="Times New Roman"/>
          <w:b/>
          <w:sz w:val="24"/>
          <w:szCs w:val="24"/>
        </w:rPr>
        <w:t xml:space="preserve">5. ПРАВА ЧЛЕНА ОТРЯДА 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Волонтер имеет право: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осуществлять свою деятельность исходя из своих устремлений, способностей и потребностей, если она не противоречит  Конвенции по правам человека, Конвенции по правам ребенка, интересам школы, данному Положению;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вносить предложения при обсуждении форм и методов осуществления волонтерской деятельности в отряде, организации, с которой он сотрудничает;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участвовать в управлении волонтерским отрядом  через деятельность в органах самоуправления;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получать признательность за свою деятельность;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пользоваться атрибутикой и символикой отряда, утвержденной в установленном порядке;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на создание ему необходимых условий труда, обеспечения ему безопасности, защиты законных прав и интересов во время работы. Условия труда волонтера должны соответствовать требованиям действующего законодательства и нормативных документов, регулирующих данный вид деятельности.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D0E">
        <w:rPr>
          <w:rFonts w:ascii="Times New Roman" w:hAnsi="Times New Roman" w:cs="Times New Roman"/>
          <w:b/>
          <w:sz w:val="24"/>
          <w:szCs w:val="24"/>
        </w:rPr>
        <w:t xml:space="preserve">6. ПРАВА РУКОВОДИТЕЛЯ ОТРЯДА 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Руководитель отряда  имеет право: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предлагать волонтеру - члену отряда  - изменить вид деятельности;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отказаться от услуг волонтера при невыполнении им своих обязательств;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требовать от волонтера уважительного отношения к партнерам, имуществу отряда;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требовать от волонтера отчета за проделанную работу;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поощрять труд волонтера.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b/>
          <w:sz w:val="24"/>
          <w:szCs w:val="24"/>
        </w:rPr>
        <w:t xml:space="preserve">7. ОСНОВНЫЕ ПРИНЦИПЫ РУКОВОДСТВА ОТРЯДОМ 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7.1. Руководитель отряда: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организует деятельность отряда</w:t>
      </w:r>
      <w:r w:rsidR="00B7743E">
        <w:rPr>
          <w:rFonts w:ascii="Times New Roman" w:hAnsi="Times New Roman" w:cs="Times New Roman"/>
          <w:sz w:val="24"/>
          <w:szCs w:val="24"/>
        </w:rPr>
        <w:t xml:space="preserve"> согласно плану работы</w:t>
      </w:r>
      <w:r w:rsidRPr="007F2D0E">
        <w:rPr>
          <w:rFonts w:ascii="Times New Roman" w:hAnsi="Times New Roman" w:cs="Times New Roman"/>
          <w:sz w:val="24"/>
          <w:szCs w:val="24"/>
        </w:rPr>
        <w:t>;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отвечает за сохранность и использование имущества, переданного отряду  в пользование;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обеспечивает в рамках своей компетенции создание безопасных условий труда и быта для участников отряда;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обеспечивает соблюдение мер дисциплинарного воздействия и поощрения, предусмотренных данным Положением, по отношению к членам отряда.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7.2. Лидер совместно с руководителем организует деятельность отряда: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способствует формированию позитивного морально-психологического климата в отряде;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lastRenderedPageBreak/>
        <w:t xml:space="preserve">- способствует личностному творческому росту волонтеров; развитию и максимальной реализации их общественной активности; формированию социально ориентированной </w:t>
      </w:r>
      <w:proofErr w:type="spellStart"/>
      <w:r w:rsidRPr="007F2D0E">
        <w:rPr>
          <w:rFonts w:ascii="Times New Roman" w:hAnsi="Times New Roman" w:cs="Times New Roman"/>
          <w:sz w:val="24"/>
          <w:szCs w:val="24"/>
        </w:rPr>
        <w:t>внутриотрядной</w:t>
      </w:r>
      <w:proofErr w:type="spellEnd"/>
      <w:r w:rsidRPr="007F2D0E">
        <w:rPr>
          <w:rFonts w:ascii="Times New Roman" w:hAnsi="Times New Roman" w:cs="Times New Roman"/>
          <w:sz w:val="24"/>
          <w:szCs w:val="24"/>
        </w:rPr>
        <w:t xml:space="preserve">  организационной культуры;  осуществляет информационное обеспечение жизнедеятельности отряда;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организует продуктивный, творческий досуг членов отряда и их взаимодействие во внерабочее время.</w:t>
      </w:r>
    </w:p>
    <w:p w:rsidR="00665E75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7.3. Руководитель отряда  несёт персональную ответственность за психологический климат и безопасность членов отряда.</w:t>
      </w:r>
    </w:p>
    <w:p w:rsidR="00665E75" w:rsidRPr="000235FA" w:rsidRDefault="00665E75" w:rsidP="0066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b/>
          <w:sz w:val="24"/>
          <w:szCs w:val="24"/>
        </w:rPr>
        <w:t>8. ВИДЫ ДЕЯТЕЛЬНОСТИ</w:t>
      </w:r>
      <w:r w:rsidR="00B7743E">
        <w:rPr>
          <w:rFonts w:ascii="Times New Roman" w:hAnsi="Times New Roman" w:cs="Times New Roman"/>
          <w:b/>
          <w:sz w:val="24"/>
          <w:szCs w:val="24"/>
        </w:rPr>
        <w:t xml:space="preserve"> ОТРЯДА</w:t>
      </w:r>
    </w:p>
    <w:p w:rsidR="00665E75" w:rsidRPr="007F2D0E" w:rsidRDefault="00665E75" w:rsidP="00665E75">
      <w:pPr>
        <w:pStyle w:val="a3"/>
        <w:numPr>
          <w:ilvl w:val="1"/>
          <w:numId w:val="1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Проведение профилактической работы с детьми и молодёжью из «группы риска» (беседы, тренинги, тематические игры, дискуссии, акции).</w:t>
      </w:r>
    </w:p>
    <w:p w:rsidR="00665E75" w:rsidRPr="007F2D0E" w:rsidRDefault="00665E75" w:rsidP="00665E75">
      <w:pPr>
        <w:pStyle w:val="a3"/>
        <w:numPr>
          <w:ilvl w:val="1"/>
          <w:numId w:val="1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 xml:space="preserve">Разработка и реализация социальных проектов, мероприятий и </w:t>
      </w:r>
      <w:proofErr w:type="gramStart"/>
      <w:r w:rsidRPr="007F2D0E">
        <w:rPr>
          <w:rFonts w:ascii="Times New Roman" w:hAnsi="Times New Roman" w:cs="Times New Roman"/>
          <w:sz w:val="24"/>
          <w:szCs w:val="24"/>
        </w:rPr>
        <w:t>акций</w:t>
      </w:r>
      <w:proofErr w:type="gramEnd"/>
      <w:r w:rsidR="00B7743E">
        <w:rPr>
          <w:rFonts w:ascii="Times New Roman" w:hAnsi="Times New Roman" w:cs="Times New Roman"/>
          <w:sz w:val="24"/>
          <w:szCs w:val="24"/>
        </w:rPr>
        <w:t xml:space="preserve"> направленных на пропаганду здорового образа жизни</w:t>
      </w:r>
      <w:r w:rsidRPr="007F2D0E">
        <w:rPr>
          <w:rFonts w:ascii="Times New Roman" w:hAnsi="Times New Roman" w:cs="Times New Roman"/>
          <w:sz w:val="24"/>
          <w:szCs w:val="24"/>
        </w:rPr>
        <w:t>.</w:t>
      </w:r>
    </w:p>
    <w:p w:rsidR="00665E75" w:rsidRPr="007F2D0E" w:rsidRDefault="00665E75" w:rsidP="00665E75">
      <w:pPr>
        <w:pStyle w:val="a3"/>
        <w:numPr>
          <w:ilvl w:val="1"/>
          <w:numId w:val="1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 xml:space="preserve">Развитие проектов, направленных на пропаганду идей здорового образа жизни среди молодежи, профилактику курения, алкоголизма, употребления наркотиков. </w:t>
      </w:r>
    </w:p>
    <w:p w:rsidR="00665E75" w:rsidRPr="007F2D0E" w:rsidRDefault="00665E75" w:rsidP="00665E75">
      <w:pPr>
        <w:pStyle w:val="a3"/>
        <w:numPr>
          <w:ilvl w:val="1"/>
          <w:numId w:val="1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Пропаганда здорового образа жизни.</w:t>
      </w:r>
    </w:p>
    <w:p w:rsidR="00665E75" w:rsidRPr="007F2D0E" w:rsidRDefault="00665E75" w:rsidP="00665E75">
      <w:pPr>
        <w:pStyle w:val="a3"/>
        <w:numPr>
          <w:ilvl w:val="1"/>
          <w:numId w:val="1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Информирование населения, в том числе через средства массовой информации о деятельности движения.</w:t>
      </w:r>
    </w:p>
    <w:p w:rsidR="00665E75" w:rsidRPr="007F2D0E" w:rsidRDefault="00665E75" w:rsidP="00665E75">
      <w:pPr>
        <w:pStyle w:val="a3"/>
        <w:numPr>
          <w:ilvl w:val="1"/>
          <w:numId w:val="1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Привлечение новых единомышленников к участию в профилактической работе.</w:t>
      </w:r>
    </w:p>
    <w:p w:rsidR="00665E75" w:rsidRPr="007F2D0E" w:rsidRDefault="00665E75" w:rsidP="00665E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5E75" w:rsidRPr="007F2D0E" w:rsidRDefault="00665E75" w:rsidP="00665E7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D0E">
        <w:rPr>
          <w:rFonts w:ascii="Times New Roman" w:eastAsia="Times New Roman" w:hAnsi="Times New Roman" w:cs="Times New Roman"/>
          <w:b/>
          <w:sz w:val="24"/>
          <w:szCs w:val="24"/>
        </w:rPr>
        <w:t>9.Срок действия документа: до момента внесения поправок</w:t>
      </w:r>
    </w:p>
    <w:p w:rsidR="00034708" w:rsidRDefault="00034708"/>
    <w:sectPr w:rsidR="00034708" w:rsidSect="00034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5152F"/>
    <w:multiLevelType w:val="multilevel"/>
    <w:tmpl w:val="9D869B6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5E75"/>
    <w:rsid w:val="00034708"/>
    <w:rsid w:val="005F3622"/>
    <w:rsid w:val="0063430E"/>
    <w:rsid w:val="00644A07"/>
    <w:rsid w:val="00665E75"/>
    <w:rsid w:val="00B3166C"/>
    <w:rsid w:val="00B7743E"/>
    <w:rsid w:val="00EA6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E75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E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E75"/>
    <w:pPr>
      <w:ind w:left="720"/>
      <w:contextualSpacing/>
    </w:pPr>
  </w:style>
  <w:style w:type="character" w:styleId="a4">
    <w:name w:val="Strong"/>
    <w:qFormat/>
    <w:rsid w:val="00665E7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665E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B77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743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561</Words>
  <Characters>3200</Characters>
  <Application>Microsoft Office Word</Application>
  <DocSecurity>0</DocSecurity>
  <Lines>26</Lines>
  <Paragraphs>7</Paragraphs>
  <ScaleCrop>false</ScaleCrop>
  <Company>Microsoft</Company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2017-11-30T16:17:00Z</cp:lastPrinted>
  <dcterms:created xsi:type="dcterms:W3CDTF">2017-11-30T16:10:00Z</dcterms:created>
  <dcterms:modified xsi:type="dcterms:W3CDTF">2018-10-24T05:58:00Z</dcterms:modified>
</cp:coreProperties>
</file>